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百家姓氏新春联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百家姓氏新春联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本书出售、求购地址：https://www.jiaokey.com/book/detail/12001136.html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关键词搜索：https://www.jiaokey.com/tag/百家姓氏新春联.html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