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民事检察制度热点问题探索  第七届全国民事诉讼法学术研讨会优秀论文选</w:t>
      </w:r>
    </w:p>
    <w:p>
      <w:r>
        <w:rPr>
          <w:rFonts w:ascii="宋体" w:hAnsi="宋体" w:eastAsia="宋体"/>
          <w:sz w:val="24"/>
        </w:rPr>
        <w:t>中国法学会诉讼法学研究会民事诉讼法学专业委员会，最高人民检察院民事行政检察厅编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民事检察制度热点问题探索  第七届全国民事诉讼法学术研讨会优秀论文选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中国法学会诉讼法学研究会民事诉讼法学专业委员会，最高人民检察院民事行政检察厅编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本书出售、求购地址：https://www.jiaokey.com/book/detail/11997425.html</w:t>
      </w:r>
    </w:p>
    <w:p>
      <w:r>
        <w:t>更多相关图书推荐：https://www.jiaokey.com</w:t>
      </w:r>
    </w:p>
    <w:p>
      <w:r>
        <w:t>中国法学会诉讼法学研究会民事诉讼法学专业委员会，最高人民检察院民事行政检察厅编 其他作品：https://www.jiaokey.com/tag/中国法学会诉讼法学研究会民事诉讼法学专业委员会，最高人民检察院民事行政检察厅编.html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关键词搜索：https://www.jiaokey.com/tag/民事检察制度热点问题探索  第七届全国民事诉讼法学术研讨会优秀论文选.html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