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书名：亚澳地区国际大学生建筑创作设计竞赛作品集</w:t>
      </w:r>
    </w:p>
    <w:p>
      <w:r>
        <w:t>作者：金磊，崔卯昕主编；国际建协《北京之路》工作组等编</w:t>
      </w:r>
    </w:p>
    <w:p>
      <w:r>
        <w:t>出版社：天津：天津大学出版社</w:t>
      </w:r>
    </w:p>
    <w:p>
      <w:r>
        <w:t>出版日期：2002.08</w:t>
      </w:r>
    </w:p>
    <w:p>
      <w:r>
        <w:t>总页数：319</w:t>
      </w:r>
    </w:p>
    <w:p>
      <w:r>
        <w:t>更多请访问教客网: www.jiaokey.com</w:t>
      </w:r>
    </w:p>
    <w:p>
      <w:r>
        <w:t>亚澳地区国际大学生建筑创作设计竞赛作品集 评论地址：https://www.jiaokey.com/book/detail/11996715.html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