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书名：海南博鳌水城  金海岸温泉大酒店暨亚洲论坛会议中心设计</w:t>
      </w:r>
    </w:p>
    <w:p>
      <w:r>
        <w:t>作者：《建筑创作》杂志社主编</w:t>
      </w:r>
    </w:p>
    <w:p>
      <w:r>
        <w:t>出版社：济南：山东科学技术出版社</w:t>
      </w:r>
    </w:p>
    <w:p>
      <w:r>
        <w:t>出版日期：2005.06</w:t>
      </w:r>
    </w:p>
    <w:p>
      <w:r>
        <w:t>总页数：115</w:t>
      </w:r>
    </w:p>
    <w:p>
      <w:r>
        <w:t>更多请访问教客网: www.jiaokey.com</w:t>
      </w:r>
    </w:p>
    <w:p>
      <w:r>
        <w:t>海南博鳌水城  金海岸温泉大酒店暨亚洲论坛会议中心设计 评论地址：https://www.jiaokey.com/book/detail/11996707.html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