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书名：商店建筑  2  都市食府</w:t>
      </w:r>
    </w:p>
    <w:p>
      <w:r>
        <w:t>作者：余剑设计，金沾摄影；吴骏撰文</w:t>
      </w:r>
    </w:p>
    <w:p>
      <w:r>
        <w:t>出版社：沈阳：辽宁科学技术出版社</w:t>
      </w:r>
    </w:p>
    <w:p>
      <w:r>
        <w:t>出版日期：2004.01</w:t>
      </w:r>
    </w:p>
    <w:p>
      <w:r>
        <w:t>总页数：176</w:t>
      </w:r>
    </w:p>
    <w:p>
      <w:r>
        <w:t>更多请访问教客网: www.jiaokey.com</w:t>
      </w:r>
    </w:p>
    <w:p>
      <w:r>
        <w:t>商店建筑  2  都市食府 评论地址：https://www.jiaokey.com/book/detail/11996633.html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