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第九届威尼斯国际建筑与设计双年展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第九届威尼斯国际建筑与设计双年展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本书出售、求购地址：https://www.jiaokey.com/book/detail/11996619.html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关键词搜索：https://www.jiaokey.com/tag/第九届威尼斯国际建筑与设计双年展.html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