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书名：MCS-51宏汇编程序用户指南</w:t>
      </w:r>
    </w:p>
    <w:p>
      <w:r>
        <w:t>作者：余梅笙译</w:t>
      </w:r>
    </w:p>
    <w:p>
      <w:r>
        <w:t>出版社：中国英特尔计算机用户协会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MCS-51宏汇编程序用户指南 评论地址：https://www.jiaokey.com/book/detail/11995028.html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