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书名：中国文化蓝皮书  1995-1996</w:t>
      </w:r>
    </w:p>
    <w:p>
      <w:r>
        <w:t>作者：中国国际文化书院，北京星座文化艺术研究中心主编</w:t>
      </w:r>
    </w:p>
    <w:p>
      <w:r>
        <w:t>出版社：桂林：漓江出版社</w:t>
      </w:r>
    </w:p>
    <w:p>
      <w:r>
        <w:t>出版日期：1996.10</w:t>
      </w:r>
    </w:p>
    <w:p>
      <w:r>
        <w:t>总页数：359</w:t>
      </w:r>
    </w:p>
    <w:p>
      <w:r>
        <w:t>更多请访问教客网: www.jiaokey.com</w:t>
      </w:r>
    </w:p>
    <w:p>
      <w:r>
        <w:t>中国文化蓝皮书  1995-1996 评论地址：https://www.jiaokey.com/book/detail/11993680.html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