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书名：国企改革与党的政治领导</w:t>
      </w:r>
    </w:p>
    <w:p>
      <w:r>
        <w:t>作者：李长喜主编；顾江，王剑颖，王明业副主编</w:t>
      </w:r>
    </w:p>
    <w:p>
      <w:r>
        <w:t>出版社：北京：学习出版社</w:t>
      </w:r>
    </w:p>
    <w:p>
      <w:r>
        <w:t>出版日期：2000.06</w:t>
      </w:r>
    </w:p>
    <w:p>
      <w:r>
        <w:t>总页数：242</w:t>
      </w:r>
    </w:p>
    <w:p>
      <w:r>
        <w:t>更多请访问教客网: www.jiaokey.com</w:t>
      </w:r>
    </w:p>
    <w:p>
      <w:r>
        <w:t>国企改革与党的政治领导 评论地址：https://www.jiaokey.com/book/detail/11993624.html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