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书名：澜沧江-湄公河国际航运</w:t>
      </w:r>
    </w:p>
    <w:p>
      <w:r>
        <w:t>作者：车志敏，刘大清主编；周乃国，乔新民，丁为民副主编</w:t>
      </w:r>
    </w:p>
    <w:p>
      <w:r>
        <w:t>出版社：昆明：云南民族出版社</w:t>
      </w:r>
    </w:p>
    <w:p>
      <w:r>
        <w:t>出版日期：1992.09</w:t>
      </w:r>
    </w:p>
    <w:p>
      <w:r>
        <w:t>总页数：375</w:t>
      </w:r>
    </w:p>
    <w:p>
      <w:r>
        <w:t>更多请访问教客网: www.jiaokey.com</w:t>
      </w:r>
    </w:p>
    <w:p>
      <w:r>
        <w:t>澜沧江-湄公河国际航运 评论地址：https://www.jiaokey.com/book/detail/11992909.html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