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积极财政政策纵论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本书出售、求购地址：https://www.jiaokey.com/book/detail/11992673.html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关键词搜索：https://www.jiaokey.com/tag/积极财政政策纵论.html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