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书名：西方文明的危机与发展伦理学  发展的合理性研究</w:t>
      </w:r>
    </w:p>
    <w:p>
      <w:r>
        <w:t>作者:刘福森著</w:t>
      </w:r>
    </w:p>
    <w:p>
      <w:r>
        <w:t>出版社:南昌：江西教育出版社</w:t>
      </w:r>
    </w:p>
    <w:p>
      <w:r>
        <w:t>出版日期：2005.05</w:t>
      </w:r>
    </w:p>
    <w:p>
      <w:r>
        <w:t>总页数：339</w:t>
      </w:r>
    </w:p>
    <w:p>
      <w:r>
        <w:t>更多请访问教客网:www.jiaokey.com</w:t>
      </w:r>
    </w:p>
    <w:p>
      <w:r>
        <w:t>西方文明的危机与发展伦理学  发展的合理性研究评论地址：https://www.jiaokey.com/book/detail/11992451.html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