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饥饿综合症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饥饿综合症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本书出售、求购地址：https://www.jiaokey.com/book/detail/11991728.html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关键词搜索：https://www.jiaokey.com/tag/饥饿综合症.html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