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书名：道德的时代张力  中国入世的伦理应对</w:t>
      </w:r>
    </w:p>
    <w:p>
      <w:r>
        <w:t>作者：陈宏平著</w:t>
      </w:r>
    </w:p>
    <w:p>
      <w:r>
        <w:t>出版社：桂林：广西师范大学出版社</w:t>
      </w:r>
    </w:p>
    <w:p>
      <w:r>
        <w:t>出版日期：2004.03</w:t>
      </w:r>
    </w:p>
    <w:p>
      <w:r>
        <w:t>总页数：206</w:t>
      </w:r>
    </w:p>
    <w:p>
      <w:r>
        <w:t>更多请访问教客网: www.jiaokey.com</w:t>
      </w:r>
    </w:p>
    <w:p>
      <w:r>
        <w:t>道德的时代张力  中国入世的伦理应对 评论地址：https://www.jiaokey.com/book/detail/11991661.html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