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书名：最新国外建筑钢笔画技法</w:t>
      </w:r>
    </w:p>
    <w:p>
      <w:r>
        <w:t>作者：柴海利编著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总页数：267</w:t>
      </w:r>
    </w:p>
    <w:p>
      <w:r>
        <w:t>更多请访问教客网: www.jiaokey.com</w:t>
      </w:r>
    </w:p>
    <w:p>
      <w:r>
        <w:t>最新国外建筑钢笔画技法 评论地址：https://www.jiaokey.com/book/detail/11991045.html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