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书名：建筑与装饰工程造价问答</w:t>
      </w:r>
    </w:p>
    <w:p>
      <w:r>
        <w:t>作者：孙荣芳，杨博主编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总页数：360</w:t>
      </w:r>
    </w:p>
    <w:p>
      <w:r>
        <w:t>更多请访问教客网: www.jiaokey.com</w:t>
      </w:r>
    </w:p>
    <w:p>
      <w:r>
        <w:t>建筑与装饰工程造价问答 评论地址：https://www.jiaokey.com/book/detail/11990239.html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