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书名：长江三峡区域旅游发展规划</w:t>
      </w:r>
    </w:p>
    <w:p>
      <w:r>
        <w:t>作者：国家旅游局，国务院三峡办，国家发展和改革委等课题组编</w:t>
      </w:r>
    </w:p>
    <w:p>
      <w:r>
        <w:t>出版社：北京：中国旅游出版社</w:t>
      </w:r>
    </w:p>
    <w:p>
      <w:r>
        <w:t>出版日期：2005.01</w:t>
      </w:r>
    </w:p>
    <w:p>
      <w:r>
        <w:t>总页数：253</w:t>
      </w:r>
    </w:p>
    <w:p>
      <w:r>
        <w:t>更多请访问教客网: www.jiaokey.com</w:t>
      </w:r>
    </w:p>
    <w:p>
      <w:r>
        <w:t>长江三峡区域旅游发展规划 评论地址：https://www.jiaokey.com/book/detail/11989314.html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