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书名：柳公权楷书间架结构100法</w:t>
      </w:r>
    </w:p>
    <w:p>
      <w:r>
        <w:t>作者：张永珍等编著</w:t>
      </w:r>
    </w:p>
    <w:p>
      <w:r>
        <w:t>出版社：北京：华夏出版社</w:t>
      </w:r>
    </w:p>
    <w:p>
      <w:r>
        <w:t>出版日期：1996.09</w:t>
      </w:r>
    </w:p>
    <w:p>
      <w:r>
        <w:t>总页数：92</w:t>
      </w:r>
    </w:p>
    <w:p>
      <w:r>
        <w:t>更多请访问教客网: www.jiaokey.com</w:t>
      </w:r>
    </w:p>
    <w:p>
      <w:r>
        <w:t>柳公权楷书间架结构100法 评论地址：https://www.jiaokey.com/book/detail/11988495.html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