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Photoshop数码照片艺术效果100例 彩印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Photoshop数码照片艺术效果100例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关键词搜索：https://www.jiaokey.com/tag/Photoshop数码照片艺术效果100例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