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达成目标有方法  中层管理者完成目标的五步19法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达成目标有方法  中层管理者完成目标的五步19法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本书出售、求购地址：https://www.jiaokey.com/book/detail/11987852.html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关键词搜索：https://www.jiaokey.com/tag/达成目标有方法  中层管理者完成目标的五步19法.html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