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基层思想政治工作100例  来自北京西城的报告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基层思想政治工作100例  来自北京西城的报告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本书出售、求购地址：https://www.jiaokey.com/book/detail/11987566.html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关键词搜索：https://www.jiaokey.com/tag/基层思想政治工作100例  来自北京西城的报告.html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