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书名：南京大屠杀和日本人的精神构造</w:t>
      </w:r>
    </w:p>
    <w:p>
      <w:r>
        <w:t>作者：（日）津田道夫著；程兆奇，刘燕译</w:t>
      </w:r>
    </w:p>
    <w:p>
      <w:r>
        <w:t>出版社：北京：新星出版社</w:t>
      </w:r>
    </w:p>
    <w:p>
      <w:r>
        <w:t>出版日期：2005.05</w:t>
      </w:r>
    </w:p>
    <w:p>
      <w:r>
        <w:t>总页数：214</w:t>
      </w:r>
    </w:p>
    <w:p>
      <w:r>
        <w:t>更多请访问教客网: www.jiaokey.com</w:t>
      </w:r>
    </w:p>
    <w:p>
      <w:r>
        <w:t>南京大屠杀和日本人的精神构造 评论地址：https://www.jiaokey.com/book/detail/11987431.html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