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15届亚太室内设计大奖+入围作品集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15届亚太室内设计大奖+入围作品集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本书出售、求购地址：https://www.jiaokey.com/book/detail/11986897.html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关键词搜索：https://www.jiaokey.com/tag/15届亚太室内设计大奖+入围作品集.html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