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2004年司法考试模拟考场套题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2004年司法考试模拟考场套题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本书出售、求购地址：https://www.jiaokey.com/book/detail/11985432.html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关键词搜索：https://www.jiaokey.com/tag/2004年司法考试模拟考场套题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