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书名：当代上海城市发展研究</w:t>
      </w:r>
    </w:p>
    <w:p>
      <w:r>
        <w:t>作者：马学新，陈江岚主编</w:t>
      </w:r>
    </w:p>
    <w:p>
      <w:r>
        <w:t>出版社：上海：上海人民出版社</w:t>
      </w:r>
    </w:p>
    <w:p>
      <w:r>
        <w:t>出版日期：2008.03</w:t>
      </w:r>
    </w:p>
    <w:p>
      <w:r>
        <w:t>总页数：437</w:t>
      </w:r>
    </w:p>
    <w:p>
      <w:r>
        <w:t>更多请访问教客网: www.jiaokey.com</w:t>
      </w:r>
    </w:p>
    <w:p>
      <w:r>
        <w:t>当代上海城市发展研究 评论地址：https://www.jiaokey.com/book/detail/11983505.html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