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书名：需求链中的库存管理  模型·方法·应用</w:t>
      </w:r>
    </w:p>
    <w:p>
      <w:r>
        <w:t>作者：高峻峻著</w:t>
      </w:r>
    </w:p>
    <w:p>
      <w:r>
        <w:t>出版社：上海：上海大学出版社</w:t>
      </w:r>
    </w:p>
    <w:p>
      <w:r>
        <w:t>出版日期：2007.09</w:t>
      </w:r>
    </w:p>
    <w:p>
      <w:r>
        <w:t>总页数：232</w:t>
      </w:r>
    </w:p>
    <w:p>
      <w:r>
        <w:t>更多请访问教客网: www.jiaokey.com</w:t>
      </w:r>
    </w:p>
    <w:p>
      <w:r>
        <w:t>需求链中的库存管理  模型·方法·应用 评论地址：https://www.jiaokey.com/book/detail/11982148.html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