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育儿完全手册0-3岁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育儿完全手册0-3岁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本书出售、求购地址：https://www.jiaokey.com/book/detail/11978378.html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关键词搜索：https://www.jiaokey.com/tag/育儿完全手册0-3岁.html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