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书名：伤寒论译注</w:t>
      </w:r>
    </w:p>
    <w:p>
      <w:r>
        <w:t>作者：边正方，边玉麟，边玉凤著</w:t>
      </w:r>
    </w:p>
    <w:p>
      <w:r>
        <w:t>出版社：北京：中医古籍出版社</w:t>
      </w:r>
    </w:p>
    <w:p>
      <w:r>
        <w:t>出版日期：2007.10</w:t>
      </w:r>
    </w:p>
    <w:p>
      <w:r>
        <w:t>总页数：486</w:t>
      </w:r>
    </w:p>
    <w:p>
      <w:r>
        <w:t>更多请访问教客网: www.jiaokey.com</w:t>
      </w:r>
    </w:p>
    <w:p>
      <w:r>
        <w:t>伤寒论译注 评论地址：https://www.jiaokey.com/book/detail/11974660.html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