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过云楼续书画记  1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过云楼续书画记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本书出售、求购地址：https://www.jiaokey.com/book/detail/11974120.html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关键词搜索：https://www.jiaokey.com/tag/过云楼续书画记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