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书名：高等教育投融资风险预警管理理论与实证研究</w:t>
      </w:r>
    </w:p>
    <w:p>
      <w:r>
        <w:t>作者：马宁，陈立文著</w:t>
      </w:r>
    </w:p>
    <w:p>
      <w:r>
        <w:t>出版社：保定：河北大学出版社</w:t>
      </w:r>
    </w:p>
    <w:p>
      <w:r>
        <w:t>出版日期：2007.10</w:t>
      </w:r>
    </w:p>
    <w:p>
      <w:r>
        <w:t>总页数：365</w:t>
      </w:r>
    </w:p>
    <w:p>
      <w:r>
        <w:t>更多请访问教客网: www.jiaokey.com</w:t>
      </w:r>
    </w:p>
    <w:p>
      <w:r>
        <w:t>高等教育投融资风险预警管理理论与实证研究 评论地址：https://www.jiaokey.com/book/detail/11973367.html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