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书名：我的成长我做主  大学生心理健康必备</w:t>
      </w:r>
    </w:p>
    <w:p>
      <w:r>
        <w:t>作者：袁磊编</w:t>
      </w:r>
    </w:p>
    <w:p>
      <w:r>
        <w:t>出版社：天津：天津教育出版社</w:t>
      </w:r>
    </w:p>
    <w:p>
      <w:r>
        <w:t>出版日期：2007.09</w:t>
      </w:r>
    </w:p>
    <w:p>
      <w:r>
        <w:t>总页数：183</w:t>
      </w:r>
    </w:p>
    <w:p>
      <w:r>
        <w:t>更多请访问教客网: www.jiaokey.com</w:t>
      </w:r>
    </w:p>
    <w:p>
      <w:r>
        <w:t>我的成长我做主  大学生心理健康必备 评论地址：https://www.jiaokey.com/book/detail/11970893.html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