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书名：新型社会管理体制  宁波市社会转型时期的战略抉择</w:t>
      </w:r>
    </w:p>
    <w:p>
      <w:r>
        <w:t>作者：潘奇峰主编</w:t>
      </w:r>
    </w:p>
    <w:p>
      <w:r>
        <w:t>出版社：北京：研究出版社</w:t>
      </w:r>
    </w:p>
    <w:p>
      <w:r>
        <w:t>出版日期：2007.02</w:t>
      </w:r>
    </w:p>
    <w:p>
      <w:r>
        <w:t>总页数：214</w:t>
      </w:r>
    </w:p>
    <w:p>
      <w:r>
        <w:t>更多请访问教客网: www.jiaokey.com</w:t>
      </w:r>
    </w:p>
    <w:p>
      <w:r>
        <w:t>新型社会管理体制  宁波市社会转型时期的战略抉择 评论地址：https://www.jiaokey.com/book/detail/11970318.html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