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书名：权力的表达：中国近代大学教授权力制度研究</w:t>
      </w:r>
    </w:p>
    <w:p>
      <w:r>
        <w:t>作者：张正峰著</w:t>
      </w:r>
    </w:p>
    <w:p>
      <w:r>
        <w:t>出版社：福州：福建教育出版社</w:t>
      </w:r>
    </w:p>
    <w:p>
      <w:r>
        <w:t>出版日期：2007.09</w:t>
      </w:r>
    </w:p>
    <w:p>
      <w:r>
        <w:t>总页数：211</w:t>
      </w:r>
    </w:p>
    <w:p>
      <w:r>
        <w:t>更多请访问教客网: www.jiaokey.com</w:t>
      </w:r>
    </w:p>
    <w:p>
      <w:r>
        <w:t>权力的表达：中国近代大学教授权力制度研究 评论地址：https://www.jiaokey.com/book/detail/11969128.html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