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书名：中国责任政府建构与国际比较</w:t>
      </w:r>
    </w:p>
    <w:p>
      <w:r>
        <w:t>作者：孙彩红著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总页数：346</w:t>
      </w:r>
    </w:p>
    <w:p>
      <w:r>
        <w:t>更多请访问教客网: www.jiaokey.com</w:t>
      </w:r>
    </w:p>
    <w:p>
      <w:r>
        <w:t>中国责任政府建构与国际比较 评论地址：https://www.jiaokey.com/book/detail/11967447.html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