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数码摄像与视频编辑108招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数码摄像与视频编辑108招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本书出售、求购地址：https://www.jiaokey.com/book/detail/11966664.html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关键词搜索：https://www.jiaokey.com/tag/数码摄像与视频编辑108招.html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