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书名：舒曼《降E大调第三交响曲》  Op.97“莱茵河”</w:t>
      </w:r>
    </w:p>
    <w:p>
      <w:r>
        <w:t>作者：（德）舒曼作曲</w:t>
      </w:r>
    </w:p>
    <w:p>
      <w:r>
        <w:t>出版社：长沙:湖南文艺出版社,2008.01</w:t>
      </w:r>
    </w:p>
    <w:p>
      <w:r>
        <w:t>出版日期：</w:t>
      </w:r>
    </w:p>
    <w:p>
      <w:r>
        <w:t>总页数：166</w:t>
      </w:r>
    </w:p>
    <w:p>
      <w:r>
        <w:t>更多请访问教客网: www.jiaokey.com</w:t>
      </w:r>
    </w:p>
    <w:p>
      <w:r>
        <w:t>舒曼《降E大调第三交响曲》  Op.97“莱茵河” 评论地址：https://www.jiaokey.com/book/detail/11966484.html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