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湖南美术高考试卷评点  2007  素描卷</w:t>
      </w:r>
    </w:p>
    <w:p>
      <w:r>
        <w:rPr>
          <w:rFonts w:ascii="宋体" w:hAnsi="宋体" w:eastAsia="宋体"/>
          <w:sz w:val="24"/>
        </w:rPr>
        <w:t>湖南师范大学美术学院，湖南美术高考试卷评点专家委员会主编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湖南美术高考试卷评点  2007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湖南师范大学美术学院，湖南美术高考试卷评点专家委员会主编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本书出售、求购地址：https://www.jiaokey.com/book/detail/11966198.html</w:t>
      </w:r>
    </w:p>
    <w:p>
      <w:r>
        <w:t>更多相关图书推荐：https://www.jiaokey.com</w:t>
      </w:r>
    </w:p>
    <w:p>
      <w:r>
        <w:t>湖南师范大学美术学院，湖南美术高考试卷评点专家委员会主编 其他作品：https://www.jiaokey.com/tag/湖南师范大学美术学院，湖南美术高考试卷评点专家委员会主编.html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关键词搜索：https://www.jiaokey.com/tag/湖南美术高考试卷评点  2007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