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书名：古代玉器·陈设玩赏器编  上</w:t>
      </w:r>
    </w:p>
    <w:p>
      <w:r>
        <w:t>作者：熊玉莲，丰继平编著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古代玉器·陈设玩赏器编  上 评论地址：https://www.jiaokey.com/book/detail/11963647.html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