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第21卷  2007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第21卷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本书出售、求购地址：https://www.jiaokey.com/book/detail/11960460.html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关键词搜索：https://www.jiaokey.com/tag/刑事法评论  第21卷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