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书名：面部外伤、炎症、肿瘤  直面拔牙、外伤，还有可怕的肿瘤</w:t>
      </w:r>
    </w:p>
    <w:p>
      <w:r>
        <w:t>作者:陈渝斌，何海涛主编</w:t>
      </w:r>
    </w:p>
    <w:p>
      <w:r>
        <w:t>出版社:重庆：重庆出版社</w:t>
      </w:r>
    </w:p>
    <w:p>
      <w:r>
        <w:t>出版日期：2007.08</w:t>
      </w:r>
    </w:p>
    <w:p>
      <w:r>
        <w:t>总页数：164</w:t>
      </w:r>
    </w:p>
    <w:p>
      <w:r>
        <w:t>更多请访问教客网:www.jiaokey.com</w:t>
      </w:r>
    </w:p>
    <w:p>
      <w:r>
        <w:t>面部外伤、炎症、肿瘤  直面拔牙、外伤，还有可怕的肿瘤评论地址：https://www.jiaokey.com/book/detail/11960207.html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