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月球时代大挑战：大国崛起新契机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月球时代大挑战：大国崛起新契机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本书出售、求购地址：https://www.jiaokey.com/book/detail/11957087.html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关键词搜索：https://www.jiaokey.com/tag/月球时代大挑战：大国崛起新契机.html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