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书名：常用中药特殊配伍精要</w:t>
      </w:r>
    </w:p>
    <w:p>
      <w:r>
        <w:t>作者：周德生，黄仁忠编著</w:t>
      </w:r>
    </w:p>
    <w:p>
      <w:r>
        <w:t>出版社：太原：山西科学技术出版社</w:t>
      </w:r>
    </w:p>
    <w:p>
      <w:r>
        <w:t>出版日期：2007.10</w:t>
      </w:r>
    </w:p>
    <w:p>
      <w:r>
        <w:t>总页数：652</w:t>
      </w:r>
    </w:p>
    <w:p>
      <w:r>
        <w:t>更多请访问教客网: www.jiaokey.com</w:t>
      </w:r>
    </w:p>
    <w:p>
      <w:r>
        <w:t>常用中药特殊配伍精要 评论地址：https://www.jiaokey.com/book/detail/11955957.html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