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书名：名校艺术设计试卷大剖析：湖北工业大学卷</w:t>
      </w:r>
    </w:p>
    <w:p>
      <w:r>
        <w:t>作者：何艾兵主编</w:t>
      </w:r>
    </w:p>
    <w:p>
      <w:r>
        <w:t>出版社：武汉：湖北美术出版社</w:t>
      </w:r>
    </w:p>
    <w:p>
      <w:r>
        <w:t>出版日期：2007.11</w:t>
      </w:r>
    </w:p>
    <w:p>
      <w:r>
        <w:t>总页数：78</w:t>
      </w:r>
    </w:p>
    <w:p>
      <w:r>
        <w:t>更多请访问教客网: www.jiaokey.com</w:t>
      </w:r>
    </w:p>
    <w:p>
      <w:r>
        <w:t>名校艺术设计试卷大剖析：湖北工业大学卷 评论地址：https://www.jiaokey.com/book/detail/11954641.html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