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命运之轮  今生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命运之轮  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本书出售、求购地址：https://www.jiaokey.com/book/detail/11951947.html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关键词搜索：https://www.jiaokey.com/tag/命运之轮  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