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冷眼热言：葛剑雄时评自选集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冷眼热言：葛剑雄时评自选集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本书出售、求购地址：https://www.jiaokey.com/book/detail/11949965.html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关键词搜索：https://www.jiaokey.com/tag/冷眼热言：葛剑雄时评自选集.html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