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书名：赵正湘文集  人类“以  饮  水疗疾”的成功之路  下</w:t>
      </w:r>
    </w:p>
    <w:p>
      <w:r>
        <w:t>作者：赵正湘著</w:t>
      </w:r>
    </w:p>
    <w:p>
      <w:r>
        <w:t>出版社：</w:t>
      </w:r>
    </w:p>
    <w:p>
      <w:r>
        <w:t>出版日期：2006.02</w:t>
      </w:r>
    </w:p>
    <w:p>
      <w:r>
        <w:t>总页数：221</w:t>
      </w:r>
    </w:p>
    <w:p>
      <w:r>
        <w:t>更多请访问教客网: www.jiaokey.com</w:t>
      </w:r>
    </w:p>
    <w:p>
      <w:r>
        <w:t>赵正湘文集  人类“以  饮  水疗疾”的成功之路  下 评论地址：https://www.jiaokey.com/book/detail/11949225.html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