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书名：开发建设项目水土保持方案编制技术</w:t>
      </w:r>
    </w:p>
    <w:p>
      <w:r>
        <w:t>作者：赵永军编著</w:t>
      </w:r>
    </w:p>
    <w:p>
      <w:r>
        <w:t>出版社：北京：中国大地出版社</w:t>
      </w:r>
    </w:p>
    <w:p>
      <w:r>
        <w:t>出版日期：2007.03</w:t>
      </w:r>
    </w:p>
    <w:p>
      <w:r>
        <w:t>总页数：352</w:t>
      </w:r>
    </w:p>
    <w:p>
      <w:r>
        <w:t>更多请访问教客网: www.jiaokey.com</w:t>
      </w:r>
    </w:p>
    <w:p>
      <w:r>
        <w:t>开发建设项目水土保持方案编制技术 评论地址：https://www.jiaokey.com/book/detail/11948950.html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