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光前裕后振兴中华  劳动模范颂歌  摄影书法绘画作品选集</w:t>
      </w:r>
    </w:p>
    <w:p>
      <w:r>
        <w:rPr>
          <w:rFonts w:ascii="宋体" w:hAnsi="宋体" w:eastAsia="宋体"/>
          <w:sz w:val="24"/>
        </w:rPr>
        <w:t>辛希孟主编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8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光前裕后振兴中华  劳动模范颂歌  摄影书法绘画作品选集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辛希孟主编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北京:海洋出版社,2007.04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法书(地点:中国年代:现代)中国画(地点:中国年代:现代)摄影集(地点:中国年代:现代)中国画法书摄影集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本书出售、求购地址：https://www.jiaokey.com/book/detail/11948580.html</w:t>
      </w:r>
    </w:p>
    <w:p>
      <w:r>
        <w:t>更多相关图书推荐：https://www.jiaokey.com</w:t>
      </w:r>
    </w:p>
    <w:p>
      <w:r>
        <w:t>辛希孟主编 其他作品：https://www.jiaokey.com/tag/辛希孟主编.html</w:t>
      </w:r>
    </w:p>
    <w:p>
      <w:r>
        <w:t>北京:海洋出版社,2007.04 出版图书：https://www.jiaokey.com/tag/北京:海洋出版社,2007.04.html</w:t>
      </w:r>
    </w:p>
    <w:p>
      <w:r>
        <w:t>关键词搜索：https://www.jiaokey.com/tag/法书(地点:中国年代:现代)中国画(地点:中国年代:现代)摄影集(地点:中国年代:现代)中国画法书摄影集.html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