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书名：窃符救赵</w:t>
      </w:r>
    </w:p>
    <w:p>
      <w:r>
        <w:t>作者：冯梦龙原著</w:t>
      </w:r>
    </w:p>
    <w:p>
      <w:r>
        <w:t>出版社：北京:人民美术出版社,2007.01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窃符救赵 评论地址：https://www.jiaokey.com/book/detail/11947523.html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