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分析空间与结构：素描石膏面像画法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分析空间与结构：素描石膏面像画法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本书出售、求购地址：https://www.jiaokey.com/book/detail/11946911.html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关键词搜索：https://www.jiaokey.com/tag/分析空间与结构：素描石膏面像画法.html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